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F0" w:rsidRPr="00D2616D" w:rsidRDefault="006635B0" w:rsidP="00A34551">
      <w:pPr>
        <w:pStyle w:val="Rubrik1"/>
        <w:tabs>
          <w:tab w:val="left" w:pos="7125"/>
        </w:tabs>
        <w:rPr>
          <w:b/>
          <w:bCs/>
        </w:rPr>
      </w:pPr>
      <w:r>
        <w:rPr>
          <w:noProof/>
          <w:szCs w:val="40"/>
        </w:rPr>
        <w:drawing>
          <wp:anchor distT="0" distB="0" distL="114300" distR="114300" simplePos="0" relativeHeight="251659264" behindDoc="1" locked="0" layoutInCell="1" allowOverlap="1">
            <wp:simplePos x="0" y="0"/>
            <wp:positionH relativeFrom="column">
              <wp:posOffset>4081780</wp:posOffset>
            </wp:positionH>
            <wp:positionV relativeFrom="paragraph">
              <wp:posOffset>-594995</wp:posOffset>
            </wp:positionV>
            <wp:extent cx="1866900" cy="15621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66900" cy="1562100"/>
                    </a:xfrm>
                    <a:prstGeom prst="rect">
                      <a:avLst/>
                    </a:prstGeom>
                    <a:noFill/>
                    <a:ln w="9525">
                      <a:noFill/>
                      <a:miter lim="800000"/>
                      <a:headEnd/>
                      <a:tailEnd/>
                    </a:ln>
                  </pic:spPr>
                </pic:pic>
              </a:graphicData>
            </a:graphic>
          </wp:anchor>
        </w:drawing>
      </w:r>
      <w:r w:rsidR="003F421E">
        <w:rPr>
          <w:szCs w:val="40"/>
        </w:rPr>
        <w:t>Trafikverkets</w:t>
      </w:r>
      <w:r w:rsidR="00FD13F0" w:rsidRPr="003E0354">
        <w:rPr>
          <w:szCs w:val="40"/>
        </w:rPr>
        <w:t xml:space="preserve"> </w:t>
      </w:r>
      <w:r w:rsidR="00FD13F0">
        <w:rPr>
          <w:szCs w:val="40"/>
        </w:rPr>
        <w:t>F</w:t>
      </w:r>
      <w:r w:rsidR="00FD13F0" w:rsidRPr="003E0354">
        <w:rPr>
          <w:szCs w:val="40"/>
        </w:rPr>
        <w:t>ritidsförening, Växj</w:t>
      </w:r>
      <w:r w:rsidR="00084C49">
        <w:rPr>
          <w:szCs w:val="40"/>
        </w:rPr>
        <w:t xml:space="preserve">ö  </w:t>
      </w:r>
      <w:r w:rsidR="00A34551">
        <w:rPr>
          <w:szCs w:val="40"/>
        </w:rPr>
        <w:tab/>
      </w:r>
    </w:p>
    <w:p w:rsidR="006F21F3" w:rsidRDefault="006F21F3" w:rsidP="006F21F3"/>
    <w:p w:rsidR="006F21F3" w:rsidRPr="00A1415D" w:rsidRDefault="005E3881" w:rsidP="00A1415D">
      <w:pPr>
        <w:pStyle w:val="Rubrik1"/>
        <w:rPr>
          <w:b/>
          <w:bCs/>
        </w:rPr>
      </w:pPr>
      <w:r>
        <w:rPr>
          <w:b/>
          <w:bCs/>
        </w:rPr>
        <w:t>Protokoll från</w:t>
      </w:r>
      <w:r w:rsidR="006F21F3">
        <w:rPr>
          <w:b/>
          <w:bCs/>
        </w:rPr>
        <w:t xml:space="preserve"> Årsmöte </w:t>
      </w:r>
      <w:r w:rsidR="0055129D">
        <w:rPr>
          <w:b/>
          <w:bCs/>
        </w:rPr>
        <w:t>2022</w:t>
      </w:r>
      <w:bookmarkStart w:id="0" w:name="_GoBack"/>
      <w:bookmarkEnd w:id="0"/>
      <w:r w:rsidR="002E07FD">
        <w:rPr>
          <w:b/>
          <w:bCs/>
        </w:rPr>
        <w:t>-</w:t>
      </w:r>
      <w:r w:rsidR="0006748D">
        <w:rPr>
          <w:b/>
          <w:bCs/>
        </w:rPr>
        <w:t>02-10</w:t>
      </w:r>
    </w:p>
    <w:p w:rsidR="00BD60C3" w:rsidRPr="00BD60C3" w:rsidRDefault="00BD60C3" w:rsidP="00BD60C3">
      <w:pPr>
        <w:rPr>
          <w:color w:val="99CC00"/>
        </w:rPr>
      </w:pPr>
    </w:p>
    <w:p w:rsidR="00B8335D" w:rsidRPr="00B8335D" w:rsidRDefault="0035046D">
      <w:pPr>
        <w:tabs>
          <w:tab w:val="left" w:pos="540"/>
        </w:tabs>
        <w:rPr>
          <w:b/>
        </w:rPr>
      </w:pPr>
      <w:r w:rsidRPr="00B8335D">
        <w:rPr>
          <w:b/>
        </w:rPr>
        <w:t>§ 1</w:t>
      </w:r>
      <w:r w:rsidRPr="00B8335D">
        <w:rPr>
          <w:b/>
        </w:rPr>
        <w:tab/>
        <w:t>Årsmötets öppnande</w:t>
      </w:r>
    </w:p>
    <w:p w:rsidR="0035046D" w:rsidRDefault="00B8335D">
      <w:pPr>
        <w:tabs>
          <w:tab w:val="left" w:pos="540"/>
        </w:tabs>
      </w:pPr>
      <w:r>
        <w:t>Ordförande Magnus Holm hälsade mötesdeltagarna välkomna och förklarade årsmötet öppnat.</w:t>
      </w:r>
      <w:r w:rsidR="0035046D">
        <w:br/>
      </w:r>
    </w:p>
    <w:p w:rsidR="00B8335D" w:rsidRDefault="0035046D">
      <w:pPr>
        <w:tabs>
          <w:tab w:val="left" w:pos="540"/>
        </w:tabs>
        <w:rPr>
          <w:b/>
        </w:rPr>
      </w:pPr>
      <w:r w:rsidRPr="00B8335D">
        <w:rPr>
          <w:b/>
        </w:rPr>
        <w:t>§ 2</w:t>
      </w:r>
      <w:r w:rsidRPr="00B8335D">
        <w:rPr>
          <w:b/>
        </w:rPr>
        <w:tab/>
      </w:r>
      <w:r w:rsidR="008206D3" w:rsidRPr="00B8335D">
        <w:rPr>
          <w:b/>
        </w:rPr>
        <w:t>Fråga om m</w:t>
      </w:r>
      <w:r w:rsidRPr="00B8335D">
        <w:rPr>
          <w:b/>
        </w:rPr>
        <w:t>ötets behöriga utlysande</w:t>
      </w:r>
    </w:p>
    <w:p w:rsidR="0035046D" w:rsidRPr="00B8335D" w:rsidRDefault="00B8335D">
      <w:pPr>
        <w:tabs>
          <w:tab w:val="left" w:pos="540"/>
        </w:tabs>
      </w:pPr>
      <w:r w:rsidRPr="00B8335D">
        <w:t>Mötet har varit behörigt utlyst.</w:t>
      </w:r>
      <w:r w:rsidR="0035046D" w:rsidRPr="00B8335D">
        <w:br/>
      </w:r>
    </w:p>
    <w:p w:rsidR="00674401" w:rsidRPr="00674401" w:rsidRDefault="007E28D8">
      <w:pPr>
        <w:tabs>
          <w:tab w:val="left" w:pos="540"/>
        </w:tabs>
        <w:rPr>
          <w:b/>
        </w:rPr>
      </w:pPr>
      <w:r w:rsidRPr="00674401">
        <w:rPr>
          <w:b/>
        </w:rPr>
        <w:t>§ 3</w:t>
      </w:r>
      <w:r w:rsidRPr="00674401">
        <w:rPr>
          <w:b/>
        </w:rPr>
        <w:tab/>
      </w:r>
      <w:r w:rsidR="0035046D" w:rsidRPr="00674401">
        <w:rPr>
          <w:b/>
        </w:rPr>
        <w:t>Godkännande av dagordningen</w:t>
      </w:r>
      <w:r w:rsidR="008206D3" w:rsidRPr="00674401">
        <w:rPr>
          <w:b/>
        </w:rPr>
        <w:t xml:space="preserve"> inkl. anmälan av övriga ärenden</w:t>
      </w:r>
    </w:p>
    <w:p w:rsidR="0035046D" w:rsidRDefault="00674401">
      <w:pPr>
        <w:tabs>
          <w:tab w:val="left" w:pos="540"/>
        </w:tabs>
      </w:pPr>
      <w:r>
        <w:t>Dagordningen godkändes. Inga övriga ärenden var anmälda.</w:t>
      </w:r>
      <w:r w:rsidR="0035046D">
        <w:br/>
      </w:r>
    </w:p>
    <w:p w:rsidR="00EC4078" w:rsidRPr="008F4406" w:rsidRDefault="0035046D" w:rsidP="007E28D8">
      <w:pPr>
        <w:tabs>
          <w:tab w:val="left" w:pos="540"/>
        </w:tabs>
        <w:ind w:left="540" w:hanging="540"/>
        <w:rPr>
          <w:b/>
        </w:rPr>
      </w:pPr>
      <w:r w:rsidRPr="008F4406">
        <w:rPr>
          <w:b/>
        </w:rPr>
        <w:t>§ 4</w:t>
      </w:r>
      <w:r w:rsidRPr="008F4406">
        <w:rPr>
          <w:b/>
        </w:rPr>
        <w:tab/>
        <w:t>Val a</w:t>
      </w:r>
      <w:r w:rsidR="007E28D8" w:rsidRPr="008F4406">
        <w:rPr>
          <w:b/>
        </w:rPr>
        <w:t>v funktionärer</w:t>
      </w:r>
      <w:r w:rsidR="00EC4078" w:rsidRPr="008F4406">
        <w:rPr>
          <w:b/>
        </w:rPr>
        <w:t xml:space="preserve"> till mötet</w:t>
      </w:r>
    </w:p>
    <w:p w:rsidR="007E28D8" w:rsidRDefault="00EC4078" w:rsidP="007E28D8">
      <w:pPr>
        <w:tabs>
          <w:tab w:val="left" w:pos="540"/>
        </w:tabs>
        <w:ind w:left="540" w:hanging="540"/>
      </w:pPr>
      <w:r>
        <w:tab/>
      </w:r>
      <w:r w:rsidR="008F4406">
        <w:t xml:space="preserve">a) Till ordförande för </w:t>
      </w:r>
      <w:r w:rsidR="00F860BF">
        <w:t>årsmötet valdes Magnus Holm.</w:t>
      </w:r>
    </w:p>
    <w:p w:rsidR="007E28D8" w:rsidRDefault="007E28D8" w:rsidP="007E28D8">
      <w:pPr>
        <w:tabs>
          <w:tab w:val="left" w:pos="540"/>
        </w:tabs>
        <w:ind w:left="540" w:hanging="540"/>
      </w:pPr>
      <w:r>
        <w:tab/>
        <w:t xml:space="preserve">b) </w:t>
      </w:r>
      <w:r w:rsidR="00F860BF">
        <w:t xml:space="preserve">Till </w:t>
      </w:r>
      <w:r>
        <w:t>sekreterare</w:t>
      </w:r>
      <w:r w:rsidR="00F860BF">
        <w:t xml:space="preserve"> för årsmötet valdes Henrik Landhammar.</w:t>
      </w:r>
    </w:p>
    <w:p w:rsidR="0035046D" w:rsidRDefault="007E28D8" w:rsidP="007E28D8">
      <w:pPr>
        <w:tabs>
          <w:tab w:val="left" w:pos="540"/>
        </w:tabs>
        <w:ind w:left="540" w:hanging="540"/>
      </w:pPr>
      <w:r>
        <w:tab/>
      </w:r>
      <w:r w:rsidR="0035046D">
        <w:t xml:space="preserve">c) </w:t>
      </w:r>
      <w:r w:rsidR="00F860BF">
        <w:t>Till</w:t>
      </w:r>
      <w:r w:rsidR="0035046D">
        <w:t xml:space="preserve"> justerare </w:t>
      </w:r>
      <w:r w:rsidR="00F860BF">
        <w:t>och</w:t>
      </w:r>
      <w:r w:rsidR="0035046D">
        <w:t xml:space="preserve"> rösträknare</w:t>
      </w:r>
      <w:r w:rsidR="00F860BF">
        <w:t xml:space="preserve"> för årsmötet valdes </w:t>
      </w:r>
      <w:r w:rsidR="007D3172">
        <w:t>Hector</w:t>
      </w:r>
      <w:r w:rsidR="00F860BF">
        <w:t xml:space="preserve"> </w:t>
      </w:r>
      <w:r w:rsidR="0006090A">
        <w:t xml:space="preserve">Solar </w:t>
      </w:r>
      <w:r w:rsidR="007D3172">
        <w:t xml:space="preserve">Bezama </w:t>
      </w:r>
      <w:r w:rsidR="00F860BF">
        <w:t xml:space="preserve">och </w:t>
      </w:r>
      <w:r w:rsidR="007D3172">
        <w:t>Sofia Wolmesjö</w:t>
      </w:r>
      <w:r w:rsidR="00F860BF">
        <w:t>.</w:t>
      </w:r>
      <w:r w:rsidR="0035046D">
        <w:br/>
      </w:r>
    </w:p>
    <w:p w:rsidR="0035046D" w:rsidRPr="000E7B62" w:rsidRDefault="007E28D8">
      <w:pPr>
        <w:tabs>
          <w:tab w:val="left" w:pos="540"/>
        </w:tabs>
        <w:rPr>
          <w:b/>
        </w:rPr>
      </w:pPr>
      <w:r w:rsidRPr="000E7B62">
        <w:rPr>
          <w:b/>
        </w:rPr>
        <w:t>§ 5</w:t>
      </w:r>
      <w:r w:rsidRPr="000E7B62">
        <w:rPr>
          <w:b/>
        </w:rPr>
        <w:tab/>
      </w:r>
      <w:r w:rsidR="003B600C" w:rsidRPr="000E7B62">
        <w:rPr>
          <w:b/>
        </w:rPr>
        <w:t xml:space="preserve">Föreningsstyrelsens </w:t>
      </w:r>
      <w:r w:rsidR="0035046D" w:rsidRPr="000E7B62">
        <w:rPr>
          <w:b/>
        </w:rPr>
        <w:t>verksamhetsberättelse</w:t>
      </w:r>
    </w:p>
    <w:p w:rsidR="000E7B62" w:rsidRDefault="000E7B62">
      <w:pPr>
        <w:tabs>
          <w:tab w:val="left" w:pos="540"/>
        </w:tabs>
      </w:pPr>
      <w:r>
        <w:t xml:space="preserve">Verksamhetsberättelsen </w:t>
      </w:r>
      <w:r w:rsidR="00D8680C">
        <w:t>föredrogs</w:t>
      </w:r>
      <w:r>
        <w:t>, godkändes och lades till handlingarna.</w:t>
      </w:r>
    </w:p>
    <w:p w:rsidR="0035046D" w:rsidRDefault="0035046D">
      <w:pPr>
        <w:tabs>
          <w:tab w:val="left" w:pos="540"/>
        </w:tabs>
      </w:pPr>
    </w:p>
    <w:p w:rsidR="00D8680C" w:rsidRPr="00D8680C" w:rsidRDefault="007E28D8">
      <w:pPr>
        <w:tabs>
          <w:tab w:val="left" w:pos="540"/>
        </w:tabs>
        <w:rPr>
          <w:b/>
        </w:rPr>
      </w:pPr>
      <w:r w:rsidRPr="00D8680C">
        <w:rPr>
          <w:b/>
        </w:rPr>
        <w:t>§ 6 </w:t>
      </w:r>
      <w:r w:rsidRPr="00D8680C">
        <w:rPr>
          <w:b/>
        </w:rPr>
        <w:tab/>
      </w:r>
      <w:r w:rsidR="0035046D" w:rsidRPr="00D8680C">
        <w:rPr>
          <w:b/>
        </w:rPr>
        <w:t>Ekonomisk redogörelse för 20</w:t>
      </w:r>
      <w:r w:rsidR="0011373B">
        <w:rPr>
          <w:b/>
        </w:rPr>
        <w:t>21</w:t>
      </w:r>
    </w:p>
    <w:p w:rsidR="0035046D" w:rsidRDefault="00D8680C">
      <w:pPr>
        <w:tabs>
          <w:tab w:val="left" w:pos="540"/>
        </w:tabs>
      </w:pPr>
      <w:r>
        <w:t xml:space="preserve">Den </w:t>
      </w:r>
      <w:r w:rsidR="0011373B">
        <w:t>ekonomiska redogörelsen för 2021</w:t>
      </w:r>
      <w:r>
        <w:t xml:space="preserve"> föredrogs, godkändes och lades till handlingarna. </w:t>
      </w:r>
      <w:r w:rsidR="0035046D">
        <w:br/>
      </w:r>
    </w:p>
    <w:p w:rsidR="00D8680C" w:rsidRPr="00D8680C" w:rsidRDefault="007E28D8">
      <w:pPr>
        <w:tabs>
          <w:tab w:val="left" w:pos="540"/>
        </w:tabs>
        <w:rPr>
          <w:b/>
        </w:rPr>
      </w:pPr>
      <w:r w:rsidRPr="00D8680C">
        <w:rPr>
          <w:b/>
        </w:rPr>
        <w:t>§ 7 </w:t>
      </w:r>
      <w:r w:rsidRPr="00D8680C">
        <w:rPr>
          <w:b/>
        </w:rPr>
        <w:tab/>
      </w:r>
      <w:r w:rsidR="003B600C" w:rsidRPr="00D8680C">
        <w:rPr>
          <w:b/>
        </w:rPr>
        <w:t>Revisorernas berättelse</w:t>
      </w:r>
    </w:p>
    <w:p w:rsidR="0035046D" w:rsidRDefault="00D8680C">
      <w:pPr>
        <w:tabs>
          <w:tab w:val="left" w:pos="540"/>
        </w:tabs>
      </w:pPr>
      <w:r>
        <w:t>Revisionsberättelsen föredrogs, godkändes och lades till handlingarna.</w:t>
      </w:r>
      <w:r w:rsidR="0035046D">
        <w:br/>
      </w:r>
    </w:p>
    <w:p w:rsidR="006B047F" w:rsidRPr="009B2C0C" w:rsidRDefault="007E28D8">
      <w:pPr>
        <w:tabs>
          <w:tab w:val="left" w:pos="540"/>
        </w:tabs>
        <w:rPr>
          <w:b/>
        </w:rPr>
      </w:pPr>
      <w:r w:rsidRPr="009B2C0C">
        <w:rPr>
          <w:b/>
        </w:rPr>
        <w:t>§ 8 </w:t>
      </w:r>
      <w:r w:rsidRPr="009B2C0C">
        <w:rPr>
          <w:b/>
        </w:rPr>
        <w:tab/>
      </w:r>
      <w:r w:rsidR="003B600C" w:rsidRPr="009B2C0C">
        <w:rPr>
          <w:b/>
        </w:rPr>
        <w:t>A</w:t>
      </w:r>
      <w:r w:rsidR="0035046D" w:rsidRPr="009B2C0C">
        <w:rPr>
          <w:b/>
        </w:rPr>
        <w:t>nsv</w:t>
      </w:r>
      <w:r w:rsidR="008206D3" w:rsidRPr="009B2C0C">
        <w:rPr>
          <w:b/>
        </w:rPr>
        <w:t>a</w:t>
      </w:r>
      <w:r w:rsidR="0035046D" w:rsidRPr="009B2C0C">
        <w:rPr>
          <w:b/>
        </w:rPr>
        <w:t>rsfrihet</w:t>
      </w:r>
      <w:r w:rsidR="008206D3" w:rsidRPr="009B2C0C">
        <w:rPr>
          <w:b/>
        </w:rPr>
        <w:t xml:space="preserve"> för styrelsen</w:t>
      </w:r>
    </w:p>
    <w:p w:rsidR="00D8680C" w:rsidRDefault="00D8680C">
      <w:pPr>
        <w:tabs>
          <w:tab w:val="left" w:pos="540"/>
        </w:tabs>
      </w:pPr>
      <w:r>
        <w:t xml:space="preserve">Årsmötet beviljade </w:t>
      </w:r>
      <w:r w:rsidR="0011373B">
        <w:t>styrelsen ansvarsfrihet för 2021</w:t>
      </w:r>
      <w:r>
        <w:t>.</w:t>
      </w:r>
    </w:p>
    <w:p w:rsidR="006B047F" w:rsidRDefault="006B047F">
      <w:pPr>
        <w:tabs>
          <w:tab w:val="left" w:pos="540"/>
        </w:tabs>
      </w:pPr>
    </w:p>
    <w:p w:rsidR="005216D0" w:rsidRPr="00A54E32" w:rsidRDefault="0035046D">
      <w:pPr>
        <w:tabs>
          <w:tab w:val="left" w:pos="540"/>
        </w:tabs>
        <w:rPr>
          <w:b/>
        </w:rPr>
      </w:pPr>
      <w:r w:rsidRPr="00A54E32">
        <w:rPr>
          <w:b/>
        </w:rPr>
        <w:t xml:space="preserve">§ </w:t>
      </w:r>
      <w:r w:rsidR="006635B0" w:rsidRPr="00A54E32">
        <w:rPr>
          <w:b/>
        </w:rPr>
        <w:t>9</w:t>
      </w:r>
      <w:r w:rsidRPr="00A54E32">
        <w:rPr>
          <w:b/>
        </w:rPr>
        <w:tab/>
        <w:t>Väckta förslag/motioner till föreningsstyrelsen</w:t>
      </w:r>
    </w:p>
    <w:p w:rsidR="00A54E32" w:rsidRDefault="00A54E32">
      <w:pPr>
        <w:tabs>
          <w:tab w:val="left" w:pos="540"/>
        </w:tabs>
      </w:pPr>
      <w:r>
        <w:t>Inga förslag eller motioner förelåg.</w:t>
      </w:r>
    </w:p>
    <w:p w:rsidR="00A54E32" w:rsidRPr="00A54E32" w:rsidRDefault="0035046D">
      <w:pPr>
        <w:tabs>
          <w:tab w:val="left" w:pos="540"/>
        </w:tabs>
        <w:rPr>
          <w:b/>
        </w:rPr>
      </w:pPr>
      <w:r>
        <w:br/>
      </w:r>
      <w:r w:rsidRPr="00A54E32">
        <w:rPr>
          <w:b/>
        </w:rPr>
        <w:t>§ 1</w:t>
      </w:r>
      <w:r w:rsidR="00521205" w:rsidRPr="00A54E32">
        <w:rPr>
          <w:b/>
        </w:rPr>
        <w:t>0</w:t>
      </w:r>
      <w:r w:rsidR="00553A66" w:rsidRPr="00A54E32">
        <w:rPr>
          <w:b/>
        </w:rPr>
        <w:t> </w:t>
      </w:r>
      <w:r w:rsidR="00970A04" w:rsidRPr="00A54E32">
        <w:rPr>
          <w:b/>
        </w:rPr>
        <w:tab/>
      </w:r>
      <w:r w:rsidRPr="00A54E32">
        <w:rPr>
          <w:b/>
        </w:rPr>
        <w:t>Medlemsavgift</w:t>
      </w:r>
      <w:r w:rsidR="003B600C" w:rsidRPr="00A54E32">
        <w:rPr>
          <w:b/>
        </w:rPr>
        <w:t>ens storlek</w:t>
      </w:r>
      <w:r w:rsidR="00E90152" w:rsidRPr="00A54E32">
        <w:rPr>
          <w:b/>
        </w:rPr>
        <w:t xml:space="preserve"> för </w:t>
      </w:r>
      <w:r w:rsidR="001B23AE" w:rsidRPr="00A54E32">
        <w:rPr>
          <w:b/>
        </w:rPr>
        <w:t>20</w:t>
      </w:r>
      <w:r w:rsidR="0011373B">
        <w:rPr>
          <w:b/>
        </w:rPr>
        <w:t>23</w:t>
      </w:r>
    </w:p>
    <w:p w:rsidR="006B079A" w:rsidRDefault="00A54E32">
      <w:pPr>
        <w:tabs>
          <w:tab w:val="left" w:pos="540"/>
        </w:tabs>
      </w:pPr>
      <w:r>
        <w:t>Årsmötet beslutar att medlems</w:t>
      </w:r>
      <w:r w:rsidR="0011373B">
        <w:t>avgiften för 2023</w:t>
      </w:r>
      <w:r w:rsidR="00E21958">
        <w:t xml:space="preserve"> skall vara </w:t>
      </w:r>
      <w:r w:rsidR="006B079A">
        <w:t>enl. följande:</w:t>
      </w:r>
    </w:p>
    <w:p w:rsidR="006B079A" w:rsidRDefault="006B079A">
      <w:pPr>
        <w:tabs>
          <w:tab w:val="left" w:pos="540"/>
        </w:tabs>
      </w:pPr>
    </w:p>
    <w:p w:rsidR="006B079A" w:rsidRDefault="006B079A" w:rsidP="006B079A">
      <w:pPr>
        <w:rPr>
          <w:sz w:val="22"/>
          <w:szCs w:val="22"/>
        </w:rPr>
      </w:pPr>
      <w:r>
        <w:t>Trafikverksanställd (förbundsansluten) med familj (make/maka/sambo/särbo samt hemmavarande barn under 18 år): 200 kr/år</w:t>
      </w:r>
    </w:p>
    <w:p w:rsidR="006B079A" w:rsidRDefault="006B079A" w:rsidP="006B079A"/>
    <w:p w:rsidR="006B079A" w:rsidRDefault="006B079A" w:rsidP="006B079A">
      <w:r>
        <w:t>Tidigare anställd (trafikverk/banverk/vägverk inkl entreprenad- o konsultföretagen) – med familj som vill fortsätta hålla kontakten samt hemmavarande barn över 18 år: 300 kr</w:t>
      </w:r>
    </w:p>
    <w:p w:rsidR="00A54E32" w:rsidRDefault="00A54E32">
      <w:pPr>
        <w:tabs>
          <w:tab w:val="left" w:pos="540"/>
        </w:tabs>
      </w:pPr>
    </w:p>
    <w:p w:rsidR="00073276" w:rsidRDefault="00A54E32">
      <w:pPr>
        <w:tabs>
          <w:tab w:val="left" w:pos="540"/>
        </w:tabs>
      </w:pPr>
      <w:r>
        <w:t>Externa 1500 kr/person.</w:t>
      </w:r>
      <w:r w:rsidR="00BA39E2">
        <w:t xml:space="preserve"> </w:t>
      </w:r>
    </w:p>
    <w:p w:rsidR="00457412" w:rsidRPr="00311CB5" w:rsidRDefault="0035046D">
      <w:pPr>
        <w:tabs>
          <w:tab w:val="left" w:pos="540"/>
        </w:tabs>
        <w:rPr>
          <w:b/>
        </w:rPr>
      </w:pPr>
      <w:r>
        <w:br/>
      </w:r>
      <w:r w:rsidRPr="00311CB5">
        <w:rPr>
          <w:b/>
        </w:rPr>
        <w:t>§ 1</w:t>
      </w:r>
      <w:r w:rsidR="00521205" w:rsidRPr="00311CB5">
        <w:rPr>
          <w:b/>
        </w:rPr>
        <w:t>1</w:t>
      </w:r>
      <w:r w:rsidR="00553A66" w:rsidRPr="00311CB5">
        <w:rPr>
          <w:b/>
        </w:rPr>
        <w:t> </w:t>
      </w:r>
      <w:r w:rsidR="00970A04" w:rsidRPr="00311CB5">
        <w:rPr>
          <w:b/>
        </w:rPr>
        <w:tab/>
      </w:r>
      <w:r w:rsidRPr="00311CB5">
        <w:rPr>
          <w:b/>
        </w:rPr>
        <w:t>Principer för ersättningar (ex</w:t>
      </w:r>
      <w:r w:rsidR="003B600C" w:rsidRPr="00311CB5">
        <w:rPr>
          <w:b/>
        </w:rPr>
        <w:t>empelvis</w:t>
      </w:r>
      <w:r w:rsidRPr="00311CB5">
        <w:rPr>
          <w:b/>
        </w:rPr>
        <w:t xml:space="preserve"> arvoden, resor)</w:t>
      </w:r>
    </w:p>
    <w:p w:rsidR="006204A9" w:rsidRDefault="00457412">
      <w:pPr>
        <w:tabs>
          <w:tab w:val="left" w:pos="540"/>
        </w:tabs>
      </w:pPr>
      <w:r>
        <w:t xml:space="preserve">De som åker och representerar oss på riksmästerskapen, eller annan tävling där förbundet finns med, får ersättning på max 800 kr från Trvff Växjö. Om evenemanget kostar mindre än 800 kr att </w:t>
      </w:r>
      <w:r w:rsidR="006204A9">
        <w:t xml:space="preserve">anmäla sig till får man hela anmälningsavgiften. </w:t>
      </w:r>
    </w:p>
    <w:p w:rsidR="00D15DF9" w:rsidRDefault="00D15DF9">
      <w:pPr>
        <w:tabs>
          <w:tab w:val="left" w:pos="540"/>
        </w:tabs>
      </w:pPr>
    </w:p>
    <w:p w:rsidR="00D15DF9" w:rsidRDefault="00D15DF9">
      <w:pPr>
        <w:tabs>
          <w:tab w:val="left" w:pos="540"/>
        </w:tabs>
      </w:pPr>
    </w:p>
    <w:p w:rsidR="00D15DF9" w:rsidRDefault="00D15DF9" w:rsidP="00D15DF9">
      <w:pPr>
        <w:rPr>
          <w:sz w:val="22"/>
          <w:szCs w:val="22"/>
        </w:rPr>
      </w:pPr>
      <w:r>
        <w:t>Extra övernattning i samband med lopp (tex tjejmilen) ingår i de 800 kr om kvitto uppvisas.</w:t>
      </w:r>
    </w:p>
    <w:p w:rsidR="00D15DF9" w:rsidRDefault="00D15DF9" w:rsidP="00D15DF9"/>
    <w:p w:rsidR="00D15DF9" w:rsidRDefault="00D15DF9" w:rsidP="00D15DF9">
      <w:r>
        <w:t>Reseersättningen från förbundet utbetalas utöver till den som har haft utlägget.</w:t>
      </w:r>
    </w:p>
    <w:p w:rsidR="00D15DF9" w:rsidRDefault="00D15DF9">
      <w:pPr>
        <w:tabs>
          <w:tab w:val="left" w:pos="540"/>
        </w:tabs>
      </w:pPr>
    </w:p>
    <w:p w:rsidR="0035046D" w:rsidRDefault="006204A9">
      <w:pPr>
        <w:tabs>
          <w:tab w:val="left" w:pos="540"/>
        </w:tabs>
      </w:pPr>
      <w:r>
        <w:t>Bilkörning (när minst en person i bilen är utomstående) till aktivitet anordnad lokalt 18,50 kr/mil.</w:t>
      </w:r>
      <w:r w:rsidR="00457412">
        <w:t xml:space="preserve"> </w:t>
      </w:r>
      <w:r w:rsidR="0035046D">
        <w:br/>
      </w:r>
    </w:p>
    <w:p w:rsidR="006204A9" w:rsidRPr="006204A9" w:rsidRDefault="0035046D">
      <w:pPr>
        <w:tabs>
          <w:tab w:val="left" w:pos="540"/>
        </w:tabs>
        <w:rPr>
          <w:b/>
        </w:rPr>
      </w:pPr>
      <w:r w:rsidRPr="006204A9">
        <w:rPr>
          <w:b/>
        </w:rPr>
        <w:t>§ 1</w:t>
      </w:r>
      <w:r w:rsidR="00521205" w:rsidRPr="006204A9">
        <w:rPr>
          <w:b/>
        </w:rPr>
        <w:t>2</w:t>
      </w:r>
      <w:r w:rsidRPr="006204A9">
        <w:rPr>
          <w:b/>
        </w:rPr>
        <w:t xml:space="preserve"> </w:t>
      </w:r>
      <w:r w:rsidR="00797714" w:rsidRPr="006204A9">
        <w:rPr>
          <w:b/>
        </w:rPr>
        <w:tab/>
      </w:r>
      <w:r w:rsidRPr="006204A9">
        <w:rPr>
          <w:b/>
        </w:rPr>
        <w:t>Fastställande av verksamhetsplan och budget för det kommande verksamhetsåret</w:t>
      </w:r>
    </w:p>
    <w:p w:rsidR="0035046D" w:rsidRDefault="006204A9">
      <w:pPr>
        <w:tabs>
          <w:tab w:val="left" w:pos="540"/>
        </w:tabs>
      </w:pPr>
      <w:r>
        <w:t>Verksamhetsplan för kommande år föredrogs, godkändes och lades till handlingarna.</w:t>
      </w:r>
      <w:r w:rsidR="00594316">
        <w:t xml:space="preserve"> Eftersom vi inte äskat några pengar från förbundet har vi heller inte gjort någon</w:t>
      </w:r>
      <w:r w:rsidR="00E22EDD">
        <w:t xml:space="preserve"> detaljerad</w:t>
      </w:r>
      <w:r w:rsidR="00594316">
        <w:t xml:space="preserve"> budget.</w:t>
      </w:r>
      <w:r w:rsidR="0035046D">
        <w:br/>
      </w:r>
    </w:p>
    <w:p w:rsidR="00970A04" w:rsidRPr="009E73D6" w:rsidRDefault="0035046D" w:rsidP="000A1494">
      <w:pPr>
        <w:tabs>
          <w:tab w:val="left" w:pos="540"/>
        </w:tabs>
        <w:ind w:left="-142" w:firstLine="142"/>
        <w:rPr>
          <w:b/>
        </w:rPr>
      </w:pPr>
      <w:r w:rsidRPr="009E73D6">
        <w:rPr>
          <w:b/>
        </w:rPr>
        <w:t>§ 1</w:t>
      </w:r>
      <w:r w:rsidR="00521205" w:rsidRPr="009E73D6">
        <w:rPr>
          <w:b/>
        </w:rPr>
        <w:t>3</w:t>
      </w:r>
      <w:r w:rsidRPr="009E73D6">
        <w:rPr>
          <w:b/>
        </w:rPr>
        <w:t xml:space="preserve"> </w:t>
      </w:r>
      <w:r w:rsidR="00797714" w:rsidRPr="009E73D6">
        <w:rPr>
          <w:b/>
        </w:rPr>
        <w:tab/>
      </w:r>
      <w:r w:rsidRPr="009E73D6">
        <w:rPr>
          <w:b/>
        </w:rPr>
        <w:t xml:space="preserve">Val av styrelseledamöter, revisorer </w:t>
      </w:r>
      <w:r w:rsidR="00970A04" w:rsidRPr="009E73D6">
        <w:rPr>
          <w:b/>
        </w:rPr>
        <w:t>och valberedning</w:t>
      </w:r>
    </w:p>
    <w:p w:rsidR="00970A04" w:rsidRDefault="00970A04" w:rsidP="00970A04">
      <w:pPr>
        <w:tabs>
          <w:tab w:val="left" w:pos="540"/>
        </w:tabs>
        <w:ind w:left="540"/>
      </w:pPr>
      <w:r>
        <w:t xml:space="preserve">a) </w:t>
      </w:r>
      <w:r w:rsidR="009E73D6">
        <w:t>Till ordförande för tiden av 1 år valdes Magnus Holm.</w:t>
      </w:r>
      <w:r>
        <w:br/>
      </w:r>
      <w:r w:rsidR="0035046D">
        <w:t xml:space="preserve">b) </w:t>
      </w:r>
      <w:r w:rsidR="009E73D6">
        <w:t>Till</w:t>
      </w:r>
      <w:r w:rsidR="0035046D">
        <w:t xml:space="preserve"> ledamöter i st</w:t>
      </w:r>
      <w:r>
        <w:t>yrelsen för en tid av 2 år</w:t>
      </w:r>
      <w:r w:rsidR="009E73D6">
        <w:t xml:space="preserve"> valdes </w:t>
      </w:r>
      <w:r w:rsidR="0026555F">
        <w:t>Torbjörn Karlsson 2 år och</w:t>
      </w:r>
      <w:r w:rsidR="00612F13">
        <w:t xml:space="preserve"> </w:t>
      </w:r>
      <w:r w:rsidR="0026555F">
        <w:t>Peter Bjers</w:t>
      </w:r>
      <w:r w:rsidR="00815843">
        <w:t xml:space="preserve"> </w:t>
      </w:r>
      <w:r w:rsidR="0026555F">
        <w:t>2 år</w:t>
      </w:r>
      <w:r w:rsidR="009E73D6">
        <w:t>.</w:t>
      </w:r>
    </w:p>
    <w:p w:rsidR="00970A04" w:rsidRDefault="0035046D" w:rsidP="00970A04">
      <w:pPr>
        <w:tabs>
          <w:tab w:val="left" w:pos="540"/>
        </w:tabs>
        <w:ind w:left="540"/>
      </w:pPr>
      <w:r>
        <w:t xml:space="preserve">c) </w:t>
      </w:r>
      <w:r w:rsidR="009E73D6">
        <w:t>Till</w:t>
      </w:r>
      <w:r>
        <w:t xml:space="preserve"> styrelsesuppleant</w:t>
      </w:r>
      <w:r w:rsidR="00AB2C91">
        <w:t>er</w:t>
      </w:r>
      <w:r w:rsidR="00970A04">
        <w:t xml:space="preserve"> för en tid av 1 år</w:t>
      </w:r>
      <w:r w:rsidR="009E73D6">
        <w:t xml:space="preserve"> valdes </w:t>
      </w:r>
      <w:r w:rsidR="00612F13">
        <w:t>Ingemar Gustavsson och Peter Brandt</w:t>
      </w:r>
      <w:r w:rsidR="009E73D6">
        <w:t>.</w:t>
      </w:r>
    </w:p>
    <w:p w:rsidR="006F21F3" w:rsidRDefault="0035046D" w:rsidP="00970A04">
      <w:pPr>
        <w:tabs>
          <w:tab w:val="left" w:pos="540"/>
        </w:tabs>
        <w:ind w:left="540"/>
      </w:pPr>
      <w:r>
        <w:t xml:space="preserve">d) </w:t>
      </w:r>
      <w:r w:rsidR="00AB658D">
        <w:t>Till revi</w:t>
      </w:r>
      <w:r>
        <w:t>sor för en tid av 2 år</w:t>
      </w:r>
      <w:r w:rsidR="00AB658D">
        <w:t xml:space="preserve"> valdes </w:t>
      </w:r>
      <w:r w:rsidR="00162616">
        <w:t>Bengt-Olof Nilsson</w:t>
      </w:r>
      <w:r w:rsidR="00E254D6">
        <w:t>.</w:t>
      </w:r>
    </w:p>
    <w:p w:rsidR="0035046D" w:rsidRDefault="0035046D" w:rsidP="008206D3">
      <w:pPr>
        <w:tabs>
          <w:tab w:val="left" w:pos="540"/>
        </w:tabs>
      </w:pPr>
      <w:r>
        <w:t xml:space="preserve">     </w:t>
      </w:r>
      <w:r w:rsidR="00797714">
        <w:tab/>
      </w:r>
      <w:r w:rsidR="00553A66">
        <w:t xml:space="preserve">e) </w:t>
      </w:r>
      <w:r w:rsidR="00266FAB">
        <w:t>Utgår.</w:t>
      </w:r>
    </w:p>
    <w:p w:rsidR="00625B68" w:rsidRDefault="00625B68" w:rsidP="008206D3">
      <w:pPr>
        <w:tabs>
          <w:tab w:val="left" w:pos="540"/>
        </w:tabs>
      </w:pPr>
      <w:r>
        <w:t xml:space="preserve">     </w:t>
      </w:r>
      <w:r>
        <w:tab/>
        <w:t xml:space="preserve">f) </w:t>
      </w:r>
      <w:r w:rsidR="00266FAB">
        <w:t>Utgår</w:t>
      </w:r>
      <w:r w:rsidR="00E254D6">
        <w:t>.</w:t>
      </w:r>
    </w:p>
    <w:p w:rsidR="008206D3" w:rsidRPr="004536D6" w:rsidRDefault="0035046D" w:rsidP="008206D3">
      <w:pPr>
        <w:tabs>
          <w:tab w:val="left" w:pos="540"/>
        </w:tabs>
      </w:pPr>
      <w:r>
        <w:t xml:space="preserve">     </w:t>
      </w:r>
      <w:r w:rsidR="00797714">
        <w:tab/>
      </w:r>
      <w:r w:rsidR="00625B68" w:rsidRPr="004536D6">
        <w:t>g</w:t>
      </w:r>
      <w:r w:rsidR="008206D3" w:rsidRPr="004536D6">
        <w:t xml:space="preserve">) </w:t>
      </w:r>
      <w:r w:rsidR="00266FAB">
        <w:t>Utgår</w:t>
      </w:r>
      <w:r w:rsidR="00E254D6" w:rsidRPr="004536D6">
        <w:t>.</w:t>
      </w:r>
    </w:p>
    <w:p w:rsidR="00970A04" w:rsidRPr="004536D6" w:rsidRDefault="00625B68" w:rsidP="008F4330">
      <w:pPr>
        <w:tabs>
          <w:tab w:val="left" w:pos="540"/>
        </w:tabs>
        <w:ind w:left="540"/>
      </w:pPr>
      <w:r w:rsidRPr="004536D6">
        <w:t>h</w:t>
      </w:r>
      <w:r w:rsidR="008206D3" w:rsidRPr="004536D6">
        <w:t xml:space="preserve">) </w:t>
      </w:r>
      <w:r w:rsidR="00AB658D" w:rsidRPr="004536D6">
        <w:t>Till</w:t>
      </w:r>
      <w:r w:rsidR="008206D3" w:rsidRPr="004536D6">
        <w:t xml:space="preserve"> ledamöter till valberednin</w:t>
      </w:r>
      <w:r w:rsidR="00970A04" w:rsidRPr="004536D6">
        <w:t>gen, inkl. sammankallande</w:t>
      </w:r>
      <w:r w:rsidR="00AB658D" w:rsidRPr="004536D6">
        <w:t xml:space="preserve"> 1 år valdes </w:t>
      </w:r>
      <w:r w:rsidR="00E254D6" w:rsidRPr="004536D6">
        <w:t>Kerstin Holmer och Anders Bengtsson</w:t>
      </w:r>
    </w:p>
    <w:p w:rsidR="0035046D" w:rsidRDefault="00970A04" w:rsidP="008206D3">
      <w:pPr>
        <w:tabs>
          <w:tab w:val="left" w:pos="540"/>
        </w:tabs>
      </w:pPr>
      <w:r w:rsidRPr="004536D6">
        <w:tab/>
      </w:r>
      <w:r w:rsidR="00625B68" w:rsidRPr="004536D6">
        <w:t>i</w:t>
      </w:r>
      <w:r w:rsidR="008206D3" w:rsidRPr="004536D6">
        <w:t xml:space="preserve">) </w:t>
      </w:r>
      <w:r w:rsidR="008D78D5">
        <w:t>Utgår.</w:t>
      </w:r>
      <w:r w:rsidR="008206D3">
        <w:tab/>
      </w:r>
      <w:r w:rsidR="008206D3">
        <w:tab/>
      </w:r>
    </w:p>
    <w:p w:rsidR="00887FA4" w:rsidRDefault="00887FA4">
      <w:pPr>
        <w:tabs>
          <w:tab w:val="left" w:pos="540"/>
        </w:tabs>
      </w:pPr>
    </w:p>
    <w:p w:rsidR="0035046D" w:rsidRPr="00A806A4" w:rsidRDefault="0035046D">
      <w:pPr>
        <w:tabs>
          <w:tab w:val="left" w:pos="540"/>
        </w:tabs>
        <w:rPr>
          <w:b/>
        </w:rPr>
      </w:pPr>
      <w:r w:rsidRPr="00A806A4">
        <w:rPr>
          <w:b/>
        </w:rPr>
        <w:t>§ 1</w:t>
      </w:r>
      <w:r w:rsidR="00521205" w:rsidRPr="00A806A4">
        <w:rPr>
          <w:b/>
        </w:rPr>
        <w:t>4</w:t>
      </w:r>
      <w:r w:rsidRPr="00A806A4">
        <w:rPr>
          <w:b/>
        </w:rPr>
        <w:t xml:space="preserve"> Övriga frågor</w:t>
      </w:r>
    </w:p>
    <w:p w:rsidR="006A6ADB" w:rsidRDefault="006A6ADB">
      <w:pPr>
        <w:tabs>
          <w:tab w:val="left" w:pos="540"/>
        </w:tabs>
      </w:pPr>
      <w:r>
        <w:t>Förslag på aktivitet är rundvandring på glasmuseet och/eller utvandrarnas hus samt matlagning på Izakaya Moshi. Det finns även för</w:t>
      </w:r>
      <w:r w:rsidR="00C26401">
        <w:t>slag på ett återbesök på Inlåst samt öl- eller ginprovning på något lokalt bryggeri.</w:t>
      </w:r>
    </w:p>
    <w:p w:rsidR="0035046D" w:rsidRDefault="0035046D">
      <w:pPr>
        <w:tabs>
          <w:tab w:val="left" w:pos="540"/>
        </w:tabs>
      </w:pPr>
    </w:p>
    <w:p w:rsidR="0035046D" w:rsidRPr="00A806A4" w:rsidRDefault="008206D3">
      <w:pPr>
        <w:tabs>
          <w:tab w:val="left" w:pos="540"/>
        </w:tabs>
        <w:rPr>
          <w:b/>
        </w:rPr>
      </w:pPr>
      <w:r w:rsidRPr="00A806A4">
        <w:rPr>
          <w:b/>
        </w:rPr>
        <w:t>§ 1</w:t>
      </w:r>
      <w:r w:rsidR="00521205" w:rsidRPr="00A806A4">
        <w:rPr>
          <w:b/>
        </w:rPr>
        <w:t>5</w:t>
      </w:r>
      <w:r w:rsidRPr="00A806A4">
        <w:rPr>
          <w:b/>
        </w:rPr>
        <w:t xml:space="preserve"> Mötets avslutning</w:t>
      </w:r>
    </w:p>
    <w:p w:rsidR="00A806A4" w:rsidRDefault="00A806A4">
      <w:pPr>
        <w:tabs>
          <w:tab w:val="left" w:pos="540"/>
        </w:tabs>
      </w:pPr>
      <w:r>
        <w:t>Ordförande Magnus Holm avslu</w:t>
      </w:r>
      <w:r w:rsidR="002E07FD">
        <w:t>tade årsmötet</w:t>
      </w:r>
      <w:r>
        <w:t>.</w:t>
      </w:r>
    </w:p>
    <w:p w:rsidR="00682250" w:rsidRDefault="00682250">
      <w:pPr>
        <w:tabs>
          <w:tab w:val="left" w:pos="540"/>
        </w:tabs>
      </w:pPr>
    </w:p>
    <w:p w:rsidR="00682250" w:rsidRDefault="00682250">
      <w:pPr>
        <w:tabs>
          <w:tab w:val="left" w:pos="540"/>
        </w:tabs>
      </w:pPr>
    </w:p>
    <w:p w:rsidR="00682250" w:rsidRDefault="00682250">
      <w:pPr>
        <w:tabs>
          <w:tab w:val="left" w:pos="540"/>
        </w:tabs>
      </w:pPr>
    </w:p>
    <w:p w:rsidR="00682250" w:rsidRDefault="00682250">
      <w:pPr>
        <w:tabs>
          <w:tab w:val="left" w:pos="540"/>
        </w:tabs>
        <w:rPr>
          <w:u w:val="single"/>
        </w:rPr>
      </w:pPr>
      <w:r>
        <w:t xml:space="preserve"> </w:t>
      </w:r>
    </w:p>
    <w:p w:rsidR="00270239" w:rsidRPr="00F571E4" w:rsidRDefault="00270239">
      <w:pPr>
        <w:tabs>
          <w:tab w:val="left" w:pos="540"/>
        </w:tabs>
        <w:rPr>
          <w:u w:val="single"/>
        </w:rPr>
      </w:pPr>
      <w:r>
        <w:t>___________________</w:t>
      </w:r>
      <w:r w:rsidR="00F571E4">
        <w:tab/>
      </w:r>
      <w:r w:rsidR="00F571E4">
        <w:tab/>
      </w:r>
      <w:r w:rsidR="00F571E4">
        <w:tab/>
        <w:t>___________________</w:t>
      </w:r>
      <w:r w:rsidR="00F571E4">
        <w:rPr>
          <w:u w:val="single"/>
        </w:rPr>
        <w:t xml:space="preserve">     </w:t>
      </w:r>
    </w:p>
    <w:p w:rsidR="00270239" w:rsidRDefault="00270239">
      <w:pPr>
        <w:tabs>
          <w:tab w:val="left" w:pos="540"/>
        </w:tabs>
        <w:rPr>
          <w:sz w:val="16"/>
          <w:szCs w:val="16"/>
        </w:rPr>
      </w:pPr>
      <w:r>
        <w:rPr>
          <w:sz w:val="16"/>
          <w:szCs w:val="16"/>
        </w:rPr>
        <w:t>Henrik Landhammar</w:t>
      </w:r>
      <w:r w:rsidR="00F571E4">
        <w:rPr>
          <w:sz w:val="16"/>
          <w:szCs w:val="16"/>
        </w:rPr>
        <w:tab/>
      </w:r>
      <w:r w:rsidR="00F571E4">
        <w:rPr>
          <w:sz w:val="16"/>
          <w:szCs w:val="16"/>
        </w:rPr>
        <w:tab/>
      </w:r>
      <w:r w:rsidR="00F571E4">
        <w:rPr>
          <w:sz w:val="16"/>
          <w:szCs w:val="16"/>
        </w:rPr>
        <w:tab/>
        <w:t>Magnus Holm</w:t>
      </w:r>
    </w:p>
    <w:p w:rsidR="00270239" w:rsidRPr="00270239" w:rsidRDefault="00270239">
      <w:pPr>
        <w:tabs>
          <w:tab w:val="left" w:pos="540"/>
        </w:tabs>
        <w:rPr>
          <w:sz w:val="16"/>
          <w:szCs w:val="16"/>
        </w:rPr>
      </w:pPr>
      <w:r>
        <w:rPr>
          <w:sz w:val="16"/>
          <w:szCs w:val="16"/>
        </w:rPr>
        <w:t>Sekreterare</w:t>
      </w:r>
      <w:r w:rsidR="00F571E4">
        <w:rPr>
          <w:sz w:val="16"/>
          <w:szCs w:val="16"/>
        </w:rPr>
        <w:tab/>
      </w:r>
      <w:r w:rsidR="00F571E4">
        <w:rPr>
          <w:sz w:val="16"/>
          <w:szCs w:val="16"/>
        </w:rPr>
        <w:tab/>
      </w:r>
      <w:r w:rsidR="00F571E4">
        <w:rPr>
          <w:sz w:val="16"/>
          <w:szCs w:val="16"/>
        </w:rPr>
        <w:tab/>
      </w:r>
      <w:r w:rsidR="00F571E4">
        <w:rPr>
          <w:sz w:val="16"/>
          <w:szCs w:val="16"/>
        </w:rPr>
        <w:tab/>
        <w:t>Ordförande</w:t>
      </w:r>
    </w:p>
    <w:p w:rsidR="00270239" w:rsidRPr="00270239" w:rsidRDefault="00270239">
      <w:pPr>
        <w:tabs>
          <w:tab w:val="left" w:pos="540"/>
        </w:tabs>
      </w:pPr>
    </w:p>
    <w:p w:rsidR="00682250" w:rsidRDefault="00682250">
      <w:pPr>
        <w:tabs>
          <w:tab w:val="left" w:pos="540"/>
        </w:tabs>
      </w:pPr>
    </w:p>
    <w:p w:rsidR="00270239" w:rsidRDefault="00270239">
      <w:pPr>
        <w:tabs>
          <w:tab w:val="left" w:pos="540"/>
        </w:tabs>
      </w:pPr>
    </w:p>
    <w:p w:rsidR="00270239" w:rsidRDefault="00270239">
      <w:pPr>
        <w:tabs>
          <w:tab w:val="left" w:pos="540"/>
        </w:tabs>
      </w:pPr>
    </w:p>
    <w:p w:rsidR="00270239" w:rsidRDefault="00270239">
      <w:pPr>
        <w:tabs>
          <w:tab w:val="left" w:pos="540"/>
        </w:tabs>
      </w:pPr>
    </w:p>
    <w:p w:rsidR="00270239" w:rsidRDefault="00270239">
      <w:pPr>
        <w:tabs>
          <w:tab w:val="left" w:pos="540"/>
        </w:tabs>
      </w:pPr>
    </w:p>
    <w:p w:rsidR="00270239" w:rsidRDefault="00270239" w:rsidP="00270239">
      <w:pPr>
        <w:tabs>
          <w:tab w:val="left" w:pos="540"/>
        </w:tabs>
      </w:pPr>
      <w:r>
        <w:t>___________________</w:t>
      </w:r>
      <w:r>
        <w:tab/>
      </w:r>
      <w:r>
        <w:tab/>
      </w:r>
      <w:r>
        <w:tab/>
        <w:t>___________________</w:t>
      </w:r>
    </w:p>
    <w:p w:rsidR="00270239" w:rsidRDefault="000077EA" w:rsidP="00270239">
      <w:pPr>
        <w:tabs>
          <w:tab w:val="left" w:pos="540"/>
        </w:tabs>
        <w:rPr>
          <w:sz w:val="16"/>
          <w:szCs w:val="16"/>
        </w:rPr>
      </w:pPr>
      <w:r>
        <w:rPr>
          <w:sz w:val="16"/>
          <w:szCs w:val="16"/>
        </w:rPr>
        <w:t>Hector Solar Bezama</w:t>
      </w:r>
      <w:r w:rsidR="00FC2481">
        <w:rPr>
          <w:sz w:val="16"/>
          <w:szCs w:val="16"/>
        </w:rPr>
        <w:tab/>
      </w:r>
      <w:r w:rsidR="00270239">
        <w:rPr>
          <w:sz w:val="16"/>
          <w:szCs w:val="16"/>
        </w:rPr>
        <w:tab/>
      </w:r>
      <w:r w:rsidR="00270239">
        <w:rPr>
          <w:sz w:val="16"/>
          <w:szCs w:val="16"/>
        </w:rPr>
        <w:tab/>
      </w:r>
      <w:r>
        <w:rPr>
          <w:sz w:val="16"/>
          <w:szCs w:val="16"/>
        </w:rPr>
        <w:t>Sofia Wolmesjö</w:t>
      </w:r>
    </w:p>
    <w:p w:rsidR="00270239" w:rsidRPr="00270239" w:rsidRDefault="00270239" w:rsidP="00270239">
      <w:pPr>
        <w:tabs>
          <w:tab w:val="left" w:pos="540"/>
        </w:tabs>
        <w:rPr>
          <w:sz w:val="16"/>
          <w:szCs w:val="16"/>
        </w:rPr>
      </w:pPr>
      <w:r>
        <w:rPr>
          <w:sz w:val="16"/>
          <w:szCs w:val="16"/>
        </w:rPr>
        <w:t xml:space="preserve">Justerare </w:t>
      </w:r>
      <w:r>
        <w:rPr>
          <w:sz w:val="16"/>
          <w:szCs w:val="16"/>
        </w:rPr>
        <w:tab/>
      </w:r>
      <w:r>
        <w:rPr>
          <w:sz w:val="16"/>
          <w:szCs w:val="16"/>
        </w:rPr>
        <w:tab/>
      </w:r>
      <w:r>
        <w:rPr>
          <w:sz w:val="16"/>
          <w:szCs w:val="16"/>
        </w:rPr>
        <w:tab/>
      </w:r>
      <w:r>
        <w:rPr>
          <w:sz w:val="16"/>
          <w:szCs w:val="16"/>
        </w:rPr>
        <w:tab/>
        <w:t>Justerare</w:t>
      </w:r>
    </w:p>
    <w:p w:rsidR="00270239" w:rsidRPr="00270239" w:rsidRDefault="00270239" w:rsidP="00270239">
      <w:pPr>
        <w:tabs>
          <w:tab w:val="left" w:pos="540"/>
        </w:tabs>
      </w:pPr>
    </w:p>
    <w:p w:rsidR="00270239" w:rsidRDefault="00270239">
      <w:pPr>
        <w:tabs>
          <w:tab w:val="left" w:pos="540"/>
        </w:tabs>
      </w:pPr>
    </w:p>
    <w:sectPr w:rsidR="00270239" w:rsidSect="000A1494">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A9" w:rsidRDefault="00161FA9" w:rsidP="00084C49">
      <w:r>
        <w:separator/>
      </w:r>
    </w:p>
  </w:endnote>
  <w:endnote w:type="continuationSeparator" w:id="0">
    <w:p w:rsidR="00161FA9" w:rsidRDefault="00161FA9" w:rsidP="0008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A9" w:rsidRDefault="00161FA9" w:rsidP="00084C49">
      <w:r>
        <w:separator/>
      </w:r>
    </w:p>
  </w:footnote>
  <w:footnote w:type="continuationSeparator" w:id="0">
    <w:p w:rsidR="00161FA9" w:rsidRDefault="00161FA9" w:rsidP="0008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39CD"/>
    <w:multiLevelType w:val="hybridMultilevel"/>
    <w:tmpl w:val="7452E49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14"/>
    <w:rsid w:val="000077EA"/>
    <w:rsid w:val="00053415"/>
    <w:rsid w:val="0006090A"/>
    <w:rsid w:val="0006748D"/>
    <w:rsid w:val="00073276"/>
    <w:rsid w:val="00084C49"/>
    <w:rsid w:val="000A1494"/>
    <w:rsid w:val="000B2D94"/>
    <w:rsid w:val="000E7B62"/>
    <w:rsid w:val="0011373B"/>
    <w:rsid w:val="00161FA9"/>
    <w:rsid w:val="00162616"/>
    <w:rsid w:val="0017384F"/>
    <w:rsid w:val="00195178"/>
    <w:rsid w:val="001B23AE"/>
    <w:rsid w:val="001C4566"/>
    <w:rsid w:val="001C738E"/>
    <w:rsid w:val="001F5C40"/>
    <w:rsid w:val="00203F0C"/>
    <w:rsid w:val="0026555F"/>
    <w:rsid w:val="00266FAB"/>
    <w:rsid w:val="00270239"/>
    <w:rsid w:val="002E07FD"/>
    <w:rsid w:val="00311CB5"/>
    <w:rsid w:val="003143F6"/>
    <w:rsid w:val="0035046D"/>
    <w:rsid w:val="003B600C"/>
    <w:rsid w:val="003D76E7"/>
    <w:rsid w:val="003F421E"/>
    <w:rsid w:val="004536D6"/>
    <w:rsid w:val="00456CB3"/>
    <w:rsid w:val="00457412"/>
    <w:rsid w:val="004A5D15"/>
    <w:rsid w:val="004E619A"/>
    <w:rsid w:val="00521205"/>
    <w:rsid w:val="005216D0"/>
    <w:rsid w:val="0055129D"/>
    <w:rsid w:val="00553A66"/>
    <w:rsid w:val="00594316"/>
    <w:rsid w:val="005E3881"/>
    <w:rsid w:val="00601590"/>
    <w:rsid w:val="00612F13"/>
    <w:rsid w:val="006204A9"/>
    <w:rsid w:val="00625B68"/>
    <w:rsid w:val="006635B0"/>
    <w:rsid w:val="006635DF"/>
    <w:rsid w:val="00674401"/>
    <w:rsid w:val="00682250"/>
    <w:rsid w:val="006A6ADB"/>
    <w:rsid w:val="006B047F"/>
    <w:rsid w:val="006B079A"/>
    <w:rsid w:val="006F21F3"/>
    <w:rsid w:val="007072CF"/>
    <w:rsid w:val="00797714"/>
    <w:rsid w:val="007C755E"/>
    <w:rsid w:val="007D3172"/>
    <w:rsid w:val="007E28D8"/>
    <w:rsid w:val="007F67C6"/>
    <w:rsid w:val="00811ED8"/>
    <w:rsid w:val="00815843"/>
    <w:rsid w:val="008206D3"/>
    <w:rsid w:val="008739EC"/>
    <w:rsid w:val="00887FA4"/>
    <w:rsid w:val="00894615"/>
    <w:rsid w:val="008C0D92"/>
    <w:rsid w:val="008D78D5"/>
    <w:rsid w:val="008F4330"/>
    <w:rsid w:val="008F4406"/>
    <w:rsid w:val="00970A04"/>
    <w:rsid w:val="00991DBF"/>
    <w:rsid w:val="009B2C0C"/>
    <w:rsid w:val="009E4520"/>
    <w:rsid w:val="009E73D6"/>
    <w:rsid w:val="00A1415D"/>
    <w:rsid w:val="00A34551"/>
    <w:rsid w:val="00A54E32"/>
    <w:rsid w:val="00A806A4"/>
    <w:rsid w:val="00AA1F53"/>
    <w:rsid w:val="00AB2C91"/>
    <w:rsid w:val="00AB658D"/>
    <w:rsid w:val="00B8335D"/>
    <w:rsid w:val="00BA39E2"/>
    <w:rsid w:val="00BD60C3"/>
    <w:rsid w:val="00BE2664"/>
    <w:rsid w:val="00BE2DD0"/>
    <w:rsid w:val="00BF15D2"/>
    <w:rsid w:val="00C26401"/>
    <w:rsid w:val="00D15DF9"/>
    <w:rsid w:val="00D26460"/>
    <w:rsid w:val="00D83CAF"/>
    <w:rsid w:val="00D8680C"/>
    <w:rsid w:val="00D974A8"/>
    <w:rsid w:val="00DA1F7B"/>
    <w:rsid w:val="00E21958"/>
    <w:rsid w:val="00E22A65"/>
    <w:rsid w:val="00E22EDD"/>
    <w:rsid w:val="00E254D6"/>
    <w:rsid w:val="00E90152"/>
    <w:rsid w:val="00EB75CE"/>
    <w:rsid w:val="00EC4078"/>
    <w:rsid w:val="00EF0D07"/>
    <w:rsid w:val="00F172C5"/>
    <w:rsid w:val="00F367A9"/>
    <w:rsid w:val="00F467C0"/>
    <w:rsid w:val="00F571E4"/>
    <w:rsid w:val="00F860BF"/>
    <w:rsid w:val="00FC2481"/>
    <w:rsid w:val="00FD13F0"/>
    <w:rsid w:val="00FD7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5C6BA"/>
  <w15:docId w15:val="{A7FD603D-AF95-41A3-AD18-EA372B3A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40"/>
    <w:rPr>
      <w:sz w:val="24"/>
      <w:szCs w:val="24"/>
    </w:rPr>
  </w:style>
  <w:style w:type="paragraph" w:styleId="Rubrik1">
    <w:name w:val="heading 1"/>
    <w:basedOn w:val="Normal"/>
    <w:next w:val="Normal"/>
    <w:qFormat/>
    <w:rsid w:val="001F5C40"/>
    <w:pPr>
      <w:keepNext/>
      <w:tabs>
        <w:tab w:val="left" w:pos="540"/>
      </w:tabs>
      <w:outlineLvl w:val="0"/>
    </w:pPr>
    <w:rPr>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84C49"/>
    <w:pPr>
      <w:tabs>
        <w:tab w:val="center" w:pos="4536"/>
        <w:tab w:val="right" w:pos="9072"/>
      </w:tabs>
    </w:pPr>
  </w:style>
  <w:style w:type="character" w:customStyle="1" w:styleId="SidhuvudChar">
    <w:name w:val="Sidhuvud Char"/>
    <w:basedOn w:val="Standardstycketeckensnitt"/>
    <w:link w:val="Sidhuvud"/>
    <w:rsid w:val="00084C49"/>
    <w:rPr>
      <w:sz w:val="24"/>
      <w:szCs w:val="24"/>
    </w:rPr>
  </w:style>
  <w:style w:type="paragraph" w:styleId="Sidfot">
    <w:name w:val="footer"/>
    <w:basedOn w:val="Normal"/>
    <w:link w:val="SidfotChar"/>
    <w:rsid w:val="00084C49"/>
    <w:pPr>
      <w:tabs>
        <w:tab w:val="center" w:pos="4536"/>
        <w:tab w:val="right" w:pos="9072"/>
      </w:tabs>
    </w:pPr>
  </w:style>
  <w:style w:type="character" w:customStyle="1" w:styleId="SidfotChar">
    <w:name w:val="Sidfot Char"/>
    <w:basedOn w:val="Standardstycketeckensnitt"/>
    <w:link w:val="Sidfot"/>
    <w:rsid w:val="00084C49"/>
    <w:rPr>
      <w:sz w:val="24"/>
      <w:szCs w:val="24"/>
    </w:rPr>
  </w:style>
  <w:style w:type="paragraph" w:styleId="Ballongtext">
    <w:name w:val="Balloon Text"/>
    <w:basedOn w:val="Normal"/>
    <w:link w:val="BallongtextChar"/>
    <w:rsid w:val="000A1494"/>
    <w:rPr>
      <w:rFonts w:ascii="Tahoma" w:hAnsi="Tahoma" w:cs="Tahoma"/>
      <w:sz w:val="16"/>
      <w:szCs w:val="16"/>
    </w:rPr>
  </w:style>
  <w:style w:type="character" w:customStyle="1" w:styleId="BallongtextChar">
    <w:name w:val="Ballongtext Char"/>
    <w:basedOn w:val="Standardstycketeckensnitt"/>
    <w:link w:val="Ballongtext"/>
    <w:rsid w:val="000A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0950">
      <w:bodyDiv w:val="1"/>
      <w:marLeft w:val="0"/>
      <w:marRight w:val="0"/>
      <w:marTop w:val="0"/>
      <w:marBottom w:val="0"/>
      <w:divBdr>
        <w:top w:val="none" w:sz="0" w:space="0" w:color="auto"/>
        <w:left w:val="none" w:sz="0" w:space="0" w:color="auto"/>
        <w:bottom w:val="none" w:sz="0" w:space="0" w:color="auto"/>
        <w:right w:val="none" w:sz="0" w:space="0" w:color="auto"/>
      </w:divBdr>
    </w:div>
    <w:div w:id="2087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555</Words>
  <Characters>2942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1</vt:lpstr>
    </vt:vector>
  </TitlesOfParts>
  <Company>Trafikverket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Holmer Kerstin, SSYbt</dc:creator>
  <cp:lastModifiedBy>Landhammar Henrik, UHdsvs</cp:lastModifiedBy>
  <cp:revision>20</cp:revision>
  <cp:lastPrinted>2017-01-31T09:40:00Z</cp:lastPrinted>
  <dcterms:created xsi:type="dcterms:W3CDTF">2022-01-27T07:18:00Z</dcterms:created>
  <dcterms:modified xsi:type="dcterms:W3CDTF">2022-03-11T11:11:00Z</dcterms:modified>
</cp:coreProperties>
</file>